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5"/>
        <w:gridCol w:w="130"/>
      </w:tblGrid>
      <w:tr w:rsidR="00E624DB" w:rsidTr="009B0E47">
        <w:trPr>
          <w:gridAfter w:val="1"/>
          <w:wAfter w:w="130" w:type="dxa"/>
          <w:trHeight w:val="994"/>
        </w:trPr>
        <w:tc>
          <w:tcPr>
            <w:tcW w:w="9935" w:type="dxa"/>
          </w:tcPr>
          <w:p w:rsidR="00E624DB" w:rsidRDefault="008A6079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476250" cy="6667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4DB" w:rsidTr="009B0E47">
        <w:trPr>
          <w:gridAfter w:val="1"/>
          <w:wAfter w:w="130" w:type="dxa"/>
          <w:cantSplit/>
          <w:trHeight w:val="570"/>
        </w:trPr>
        <w:tc>
          <w:tcPr>
            <w:tcW w:w="9935" w:type="dxa"/>
          </w:tcPr>
          <w:p w:rsidR="00E624DB" w:rsidRPr="00085919" w:rsidRDefault="00E624DB">
            <w:pPr>
              <w:jc w:val="center"/>
              <w:rPr>
                <w:sz w:val="26"/>
                <w:szCs w:val="26"/>
              </w:rPr>
            </w:pPr>
            <w:r w:rsidRPr="00085919">
              <w:rPr>
                <w:sz w:val="26"/>
                <w:szCs w:val="26"/>
              </w:rPr>
              <w:t xml:space="preserve"> Городская Дума муниципального образования </w:t>
            </w:r>
            <w:r w:rsidR="00995415" w:rsidRPr="00085919">
              <w:rPr>
                <w:sz w:val="26"/>
                <w:szCs w:val="26"/>
              </w:rPr>
              <w:t>-</w:t>
            </w:r>
          </w:p>
          <w:p w:rsidR="00E624DB" w:rsidRPr="00085919" w:rsidRDefault="005C362A">
            <w:pPr>
              <w:jc w:val="center"/>
              <w:rPr>
                <w:sz w:val="26"/>
                <w:szCs w:val="26"/>
              </w:rPr>
            </w:pPr>
            <w:r w:rsidRPr="00085919">
              <w:rPr>
                <w:sz w:val="26"/>
                <w:szCs w:val="26"/>
              </w:rPr>
              <w:t>городское поселение «</w:t>
            </w:r>
            <w:r w:rsidR="00E624DB" w:rsidRPr="00085919">
              <w:rPr>
                <w:sz w:val="26"/>
                <w:szCs w:val="26"/>
              </w:rPr>
              <w:t xml:space="preserve">Город Лукоянов» </w:t>
            </w:r>
          </w:p>
          <w:p w:rsidR="00E624DB" w:rsidRPr="00085919" w:rsidRDefault="00E624DB">
            <w:pPr>
              <w:jc w:val="center"/>
              <w:rPr>
                <w:sz w:val="26"/>
                <w:szCs w:val="26"/>
              </w:rPr>
            </w:pPr>
            <w:r w:rsidRPr="00085919">
              <w:rPr>
                <w:sz w:val="26"/>
                <w:szCs w:val="26"/>
              </w:rPr>
              <w:t xml:space="preserve">Лукояновского района </w:t>
            </w:r>
          </w:p>
          <w:p w:rsidR="00E624DB" w:rsidRPr="00085919" w:rsidRDefault="00E624DB">
            <w:pPr>
              <w:pStyle w:val="2"/>
              <w:rPr>
                <w:rFonts w:ascii="Benguiat Rus" w:hAnsi="Benguiat Rus"/>
                <w:spacing w:val="0"/>
                <w:sz w:val="26"/>
                <w:szCs w:val="26"/>
              </w:rPr>
            </w:pPr>
            <w:r w:rsidRPr="00085919">
              <w:rPr>
                <w:rFonts w:ascii="Times New Roman" w:hAnsi="Times New Roman"/>
                <w:spacing w:val="0"/>
                <w:sz w:val="26"/>
                <w:szCs w:val="26"/>
              </w:rPr>
              <w:t>Нижегородской области</w:t>
            </w:r>
          </w:p>
        </w:tc>
      </w:tr>
      <w:tr w:rsidR="00E624DB" w:rsidTr="009B0E47">
        <w:trPr>
          <w:gridAfter w:val="1"/>
          <w:wAfter w:w="130" w:type="dxa"/>
          <w:cantSplit/>
          <w:trHeight w:val="570"/>
        </w:trPr>
        <w:tc>
          <w:tcPr>
            <w:tcW w:w="9935" w:type="dxa"/>
          </w:tcPr>
          <w:p w:rsidR="00E624DB" w:rsidRPr="00085919" w:rsidRDefault="00E624DB">
            <w:pPr>
              <w:pStyle w:val="2"/>
              <w:rPr>
                <w:rFonts w:ascii="Benguiat Rus" w:hAnsi="Benguiat Rus"/>
                <w:spacing w:val="0"/>
                <w:sz w:val="26"/>
                <w:szCs w:val="26"/>
              </w:rPr>
            </w:pPr>
          </w:p>
        </w:tc>
      </w:tr>
      <w:tr w:rsidR="00E624DB" w:rsidTr="009B0E47">
        <w:trPr>
          <w:gridAfter w:val="1"/>
          <w:wAfter w:w="130" w:type="dxa"/>
          <w:cantSplit/>
          <w:trHeight w:val="558"/>
        </w:trPr>
        <w:tc>
          <w:tcPr>
            <w:tcW w:w="9935" w:type="dxa"/>
            <w:vAlign w:val="bottom"/>
          </w:tcPr>
          <w:p w:rsidR="00E624DB" w:rsidRDefault="00E624DB">
            <w:pPr>
              <w:pStyle w:val="5"/>
              <w:rPr>
                <w:rFonts w:ascii="Benguiat Rus" w:hAnsi="Benguiat Rus"/>
                <w:b/>
              </w:rPr>
            </w:pPr>
            <w:proofErr w:type="gramStart"/>
            <w:r>
              <w:rPr>
                <w:rFonts w:ascii="Benguiat Rus" w:hAnsi="Benguiat Rus"/>
                <w:b/>
              </w:rPr>
              <w:t>р</w:t>
            </w:r>
            <w:proofErr w:type="gramEnd"/>
            <w:r>
              <w:rPr>
                <w:rFonts w:ascii="Benguiat Rus" w:hAnsi="Benguiat Rus"/>
                <w:b/>
              </w:rPr>
              <w:t xml:space="preserve"> е ш е н и е</w:t>
            </w:r>
          </w:p>
        </w:tc>
      </w:tr>
      <w:tr w:rsidR="00E624DB" w:rsidTr="005C37EC">
        <w:trPr>
          <w:trHeight w:val="921"/>
        </w:trPr>
        <w:tc>
          <w:tcPr>
            <w:tcW w:w="10065" w:type="dxa"/>
            <w:gridSpan w:val="2"/>
          </w:tcPr>
          <w:p w:rsidR="00E624DB" w:rsidRDefault="00FA2618">
            <w:pPr>
              <w:jc w:val="center"/>
              <w:rPr>
                <w:sz w:val="24"/>
              </w:rPr>
            </w:pPr>
            <w:r w:rsidRPr="00FA2618">
              <w:rPr>
                <w:noProof/>
                <w:sz w:val="28"/>
              </w:rPr>
              <w:pict>
                <v:group id="_x0000_s1026" style="position:absolute;left:0;text-align:left;margin-left:-13.55pt;margin-top:70.45pt;width:298.25pt;height:50.1pt;z-index:251657728;mso-position-horizontal-relative:text;mso-position-vertical-relative:text" coordorigin="601" coordsize="17895,20000" o:allowincell="f">
                  <v:group id="_x0000_s1027" style="position:absolute;left:5713;top:140;width:429;height:2854" coordsize="17875,20000">
                    <v:line id="_x0000_s1028" style="position:absolute" from="0,0" to="125,20000" strokeweight=".25pt">
                      <v:stroke startarrowwidth="narrow" startarrowlength="short" endarrowwidth="narrow" endarrowlength="short"/>
                    </v:line>
                    <v:line id="_x0000_s1029" style="position:absolute" from="0,0" to="125,20000" strokeweight=".25pt">
                      <v:stroke startarrowwidth="narrow" startarrowlength="short" endarrowwidth="narrow" endarrowlength="short"/>
                    </v:line>
                    <v:line id="_x0000_s1030" style="position:absolute" from="0,0" to="125,20000" strokeweight=".25pt">
                      <v:stroke startarrowwidth="narrow" startarrowlength="short" endarrowwidth="narrow" endarrowlength="short"/>
                    </v:line>
                    <v:line id="_x0000_s1031" style="position:absolute;flip:x" from="0,0" to="17875,140" strokeweight=".25pt">
                      <v:stroke startarrowwidth="narrow" startarrowlength="short" endarrowwidth="narrow" endarrowlength="short"/>
                    </v:line>
                  </v:group>
                  <v:group id="_x0000_s1032" style="position:absolute;left:18067;width:429;height:2854" coordorigin="-20" coordsize="20020,20000">
                    <v:line id="_x0000_s1033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34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35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36" style="position:absolute" from="-20,0" to="20000,140" strokeweight=".25pt">
                      <v:stroke startarrowwidth="narrow" startarrowlength="short" endarrowwidth="narrow" endarrowlength="short"/>
                    </v:line>
                  </v:group>
                  <v:group id="_x0000_s1037" style="position:absolute;left:601;top:140;width:429;height:2854" coordsize="20020,20000">
                    <v:line id="_x0000_s1038" style="position:absolute" from="0,0" to="140,20000" strokeweight=".25pt">
                      <v:stroke startarrowwidth="narrow" startarrowlength="short" endarrowwidth="narrow" endarrowlength="short"/>
                    </v:line>
                    <v:line id="_x0000_s1039" style="position:absolute" from="0,0" to="140,20000" strokeweight=".25pt">
                      <v:stroke startarrowwidth="narrow" startarrowlength="short" endarrowwidth="narrow" endarrowlength="short"/>
                    </v:line>
                    <v:line id="_x0000_s1040" style="position:absolute" from="0,0" to="140,20000" strokeweight=".25pt">
                      <v:stroke startarrowwidth="narrow" startarrowlength="short" endarrowwidth="narrow" endarrowlength="short"/>
                    </v:line>
                    <v:line id="_x0000_s1041" style="position:absolute;flip:x" from="0,0" to="20020,140" strokeweight=".25pt">
                      <v:stroke startarrowwidth="narrow" startarrowlength="short" endarrowwidth="narrow" endarrowlength="short"/>
                    </v:line>
                  </v:group>
                  <v:group id="_x0000_s1042" style="position:absolute;left:4861;top:140;width:429;height:2854" coordorigin="-20" coordsize="20020,20000">
                    <v:line id="_x0000_s1043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44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45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46" style="position:absolute" from="-20,0" to="20000,140" strokeweight=".25pt">
                      <v:stroke startarrowwidth="narrow" startarrowlength="short" endarrowwidth="narrow" endarrowlength="short"/>
                    </v:line>
                  </v:group>
                  <v:group id="_x0000_s1047" style="position:absolute;left:601;top:17146;width:429;height:2854" coordsize="20020,20000">
                    <v:line id="_x0000_s1048" style="position:absolute;flip:y" from="0,0" to="140,20000" strokeweight=".25pt">
                      <v:stroke startarrowwidth="narrow" startarrowlength="short" endarrowwidth="narrow" endarrowlength="short"/>
                    </v:line>
                    <v:line id="_x0000_s1049" style="position:absolute;flip:y" from="0,0" to="140,20000" strokeweight=".25pt">
                      <v:stroke startarrowwidth="narrow" startarrowlength="short" endarrowwidth="narrow" endarrowlength="short"/>
                    </v:line>
                    <v:line id="_x0000_s1050" style="position:absolute;flip:y" from="0,0" to="140,20000" strokeweight=".25pt">
                      <v:stroke startarrowwidth="narrow" startarrowlength="short" endarrowwidth="narrow" endarrowlength="short"/>
                    </v:line>
                    <v:line id="_x0000_s1051" style="position:absolute;flip:x" from="0,19860" to="20020,20000" strokeweight=".25pt">
                      <v:stroke startarrowwidth="narrow" startarrowlength="short" endarrowwidth="narrow" endarrowlength="short"/>
                    </v:line>
                  </v:group>
                  <v:group id="_x0000_s1052" style="position:absolute;left:4861;top:17146;width:429;height:2854" coordorigin="-20" coordsize="20020,20000">
                    <v:line id="_x0000_s1053" style="position:absolute;flip:y" from="19860,0" to="20000,20000" strokeweight=".25pt">
                      <v:stroke startarrowwidth="narrow" startarrowlength="short" endarrowwidth="narrow" endarrowlength="short"/>
                    </v:line>
                    <v:line id="_x0000_s1054" style="position:absolute;flip:y" from="19860,0" to="20000,20000" strokeweight=".25pt">
                      <v:stroke startarrowwidth="narrow" startarrowlength="short" endarrowwidth="narrow" endarrowlength="short"/>
                    </v:line>
                    <v:line id="_x0000_s1055" style="position:absolute;flip:y" from="19860,0" to="20000,20000" strokeweight=".25pt">
                      <v:stroke startarrowwidth="narrow" startarrowlength="short" endarrowwidth="narrow" endarrowlength="short"/>
                    </v:line>
                    <v:line id="_x0000_s1056" style="position:absolute" from="-20,19860" to="20000,20000" strokeweight=".25pt">
                      <v:stroke startarrowwidth="narrow" startarrowlength="short" endarrowwidth="narrow" endarrowlength="short"/>
                    </v:line>
                  </v:group>
                </v:group>
              </w:pict>
            </w:r>
          </w:p>
          <w:p w:rsidR="00E624DB" w:rsidRDefault="00E624DB" w:rsidP="00E14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E14271">
              <w:rPr>
                <w:sz w:val="24"/>
              </w:rPr>
              <w:t xml:space="preserve">  30  марта 2016</w:t>
            </w:r>
            <w:r>
              <w:rPr>
                <w:sz w:val="24"/>
              </w:rPr>
              <w:t xml:space="preserve">г </w:t>
            </w:r>
            <w:r w:rsidR="00E14271">
              <w:rPr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                                №</w:t>
            </w:r>
            <w:r w:rsidR="00E14271">
              <w:rPr>
                <w:sz w:val="24"/>
              </w:rPr>
              <w:t xml:space="preserve">13 </w:t>
            </w:r>
          </w:p>
        </w:tc>
      </w:tr>
      <w:tr w:rsidR="00E624DB" w:rsidTr="009B0E47">
        <w:trPr>
          <w:trHeight w:val="1065"/>
        </w:trPr>
        <w:tc>
          <w:tcPr>
            <w:tcW w:w="10065" w:type="dxa"/>
            <w:gridSpan w:val="2"/>
          </w:tcPr>
          <w:p w:rsidR="005D3F19" w:rsidRDefault="005D3F19" w:rsidP="005D3F19">
            <w:pPr>
              <w:ind w:firstLine="180"/>
              <w:jc w:val="both"/>
              <w:rPr>
                <w:sz w:val="26"/>
                <w:szCs w:val="26"/>
              </w:rPr>
            </w:pPr>
          </w:p>
          <w:p w:rsidR="00267248" w:rsidRDefault="00267248" w:rsidP="00267248">
            <w:pPr>
              <w:ind w:left="142" w:right="141"/>
              <w:jc w:val="both"/>
              <w:rPr>
                <w:sz w:val="26"/>
                <w:szCs w:val="26"/>
              </w:rPr>
            </w:pPr>
            <w:r w:rsidRPr="001E07C7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проделанной ра</w:t>
            </w:r>
            <w:r w:rsidR="0007779F">
              <w:rPr>
                <w:sz w:val="26"/>
                <w:szCs w:val="26"/>
              </w:rPr>
              <w:t xml:space="preserve">боте за </w:t>
            </w:r>
          </w:p>
          <w:p w:rsidR="008A6079" w:rsidRDefault="00776D5F" w:rsidP="008A6079">
            <w:pPr>
              <w:ind w:left="142"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07779F">
              <w:rPr>
                <w:sz w:val="26"/>
                <w:szCs w:val="26"/>
              </w:rPr>
              <w:t>5</w:t>
            </w:r>
            <w:r w:rsidR="008A6079">
              <w:rPr>
                <w:sz w:val="26"/>
                <w:szCs w:val="26"/>
              </w:rPr>
              <w:t xml:space="preserve"> год</w:t>
            </w:r>
            <w:r w:rsidR="00267248">
              <w:rPr>
                <w:sz w:val="26"/>
                <w:szCs w:val="26"/>
              </w:rPr>
              <w:t xml:space="preserve"> А</w:t>
            </w:r>
            <w:r w:rsidR="005D3F19" w:rsidRPr="005D3F19">
              <w:rPr>
                <w:sz w:val="26"/>
                <w:szCs w:val="26"/>
              </w:rPr>
              <w:t>У «</w:t>
            </w:r>
            <w:r w:rsidR="00794D0E">
              <w:rPr>
                <w:sz w:val="26"/>
                <w:szCs w:val="26"/>
              </w:rPr>
              <w:t>Центр поддержки</w:t>
            </w:r>
          </w:p>
          <w:p w:rsidR="0007779F" w:rsidRDefault="00794D0E" w:rsidP="008A6079">
            <w:pPr>
              <w:ind w:left="142"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потребительского рынка</w:t>
            </w:r>
          </w:p>
          <w:p w:rsidR="005D3F19" w:rsidRPr="005D3F19" w:rsidRDefault="00794D0E" w:rsidP="0007779F">
            <w:pPr>
              <w:ind w:left="142"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города Лукоянова</w:t>
            </w:r>
            <w:r w:rsidR="005D3F19" w:rsidRPr="005D3F19">
              <w:rPr>
                <w:sz w:val="26"/>
                <w:szCs w:val="26"/>
              </w:rPr>
              <w:t>»</w:t>
            </w:r>
          </w:p>
          <w:p w:rsidR="00A0644D" w:rsidRDefault="00A0644D">
            <w:pPr>
              <w:ind w:left="142" w:right="141"/>
              <w:jc w:val="both"/>
              <w:rPr>
                <w:sz w:val="26"/>
              </w:rPr>
            </w:pPr>
          </w:p>
        </w:tc>
      </w:tr>
      <w:tr w:rsidR="00E624DB" w:rsidTr="009B0E47">
        <w:trPr>
          <w:trHeight w:val="427"/>
        </w:trPr>
        <w:tc>
          <w:tcPr>
            <w:tcW w:w="10065" w:type="dxa"/>
            <w:gridSpan w:val="2"/>
          </w:tcPr>
          <w:p w:rsidR="00E624DB" w:rsidRDefault="00E624DB">
            <w:pPr>
              <w:jc w:val="center"/>
              <w:rPr>
                <w:sz w:val="16"/>
              </w:rPr>
            </w:pPr>
          </w:p>
          <w:p w:rsidR="002E5705" w:rsidRDefault="002E5705" w:rsidP="003F6B36">
            <w:pPr>
              <w:ind w:right="142" w:firstLine="567"/>
              <w:jc w:val="both"/>
              <w:rPr>
                <w:sz w:val="26"/>
                <w:szCs w:val="26"/>
              </w:rPr>
            </w:pPr>
          </w:p>
          <w:p w:rsidR="0007779F" w:rsidRDefault="009B0E47" w:rsidP="0007779F">
            <w:pPr>
              <w:ind w:firstLine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Заслушав и обсудив информацию</w:t>
            </w:r>
            <w:r w:rsidR="005D3F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директора</w:t>
            </w:r>
            <w:r w:rsidR="00267248">
              <w:rPr>
                <w:sz w:val="26"/>
                <w:szCs w:val="26"/>
              </w:rPr>
              <w:t xml:space="preserve"> </w:t>
            </w:r>
            <w:r w:rsidR="00794D0E">
              <w:rPr>
                <w:sz w:val="26"/>
                <w:szCs w:val="26"/>
              </w:rPr>
              <w:t>А</w:t>
            </w:r>
            <w:r w:rsidR="00794D0E" w:rsidRPr="005D3F19">
              <w:rPr>
                <w:sz w:val="26"/>
                <w:szCs w:val="26"/>
              </w:rPr>
              <w:t>У «</w:t>
            </w:r>
            <w:r w:rsidR="00794D0E">
              <w:rPr>
                <w:sz w:val="26"/>
                <w:szCs w:val="26"/>
              </w:rPr>
              <w:t>Центр поддержки потребительского рынка Администрации города Лукоянова</w:t>
            </w:r>
            <w:r w:rsidR="00794D0E" w:rsidRPr="005D3F19">
              <w:rPr>
                <w:sz w:val="26"/>
                <w:szCs w:val="26"/>
              </w:rPr>
              <w:t>»</w:t>
            </w:r>
            <w:r w:rsidR="0094112E">
              <w:rPr>
                <w:sz w:val="26"/>
                <w:szCs w:val="26"/>
              </w:rPr>
              <w:t xml:space="preserve"> </w:t>
            </w:r>
            <w:r w:rsidR="008A6079">
              <w:rPr>
                <w:sz w:val="26"/>
                <w:szCs w:val="26"/>
              </w:rPr>
              <w:t>Сучкова А.В.</w:t>
            </w:r>
            <w:r w:rsidR="0094112E">
              <w:rPr>
                <w:sz w:val="26"/>
                <w:szCs w:val="26"/>
              </w:rPr>
              <w:t xml:space="preserve"> </w:t>
            </w:r>
            <w:r w:rsidR="00AB7AB4">
              <w:rPr>
                <w:sz w:val="26"/>
                <w:szCs w:val="26"/>
              </w:rPr>
              <w:t xml:space="preserve">о </w:t>
            </w:r>
            <w:r w:rsidR="00267248" w:rsidRPr="001E07C7">
              <w:rPr>
                <w:sz w:val="26"/>
                <w:szCs w:val="26"/>
              </w:rPr>
              <w:t xml:space="preserve"> </w:t>
            </w:r>
            <w:r w:rsidR="00267248">
              <w:rPr>
                <w:sz w:val="26"/>
                <w:szCs w:val="26"/>
              </w:rPr>
              <w:t>проделан</w:t>
            </w:r>
            <w:r w:rsidR="00776D5F">
              <w:rPr>
                <w:sz w:val="26"/>
                <w:szCs w:val="26"/>
              </w:rPr>
              <w:t xml:space="preserve">ной работе за </w:t>
            </w:r>
            <w:r w:rsidR="008A6079">
              <w:rPr>
                <w:sz w:val="26"/>
                <w:szCs w:val="26"/>
              </w:rPr>
              <w:t>2015 год</w:t>
            </w:r>
            <w:r w:rsidR="0007779F">
              <w:rPr>
                <w:sz w:val="26"/>
                <w:szCs w:val="26"/>
              </w:rPr>
              <w:t xml:space="preserve"> </w:t>
            </w:r>
          </w:p>
          <w:p w:rsidR="00E624DB" w:rsidRDefault="0007779F" w:rsidP="0007779F">
            <w:pPr>
              <w:ind w:firstLine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F9472F" w:rsidRDefault="00F9472F" w:rsidP="005C37EC">
      <w:pPr>
        <w:jc w:val="center"/>
        <w:rPr>
          <w:sz w:val="24"/>
        </w:rPr>
      </w:pPr>
      <w:r>
        <w:rPr>
          <w:sz w:val="24"/>
        </w:rPr>
        <w:t>ГОРОДСКАЯ  ДУМА  Р Е Ш И Л А :</w:t>
      </w:r>
    </w:p>
    <w:p w:rsidR="002E5705" w:rsidRDefault="002E5705" w:rsidP="005C37EC">
      <w:pPr>
        <w:jc w:val="center"/>
        <w:rPr>
          <w:sz w:val="28"/>
        </w:rPr>
      </w:pPr>
    </w:p>
    <w:p w:rsidR="00E739F6" w:rsidRDefault="00950DF7" w:rsidP="008A6079">
      <w:pPr>
        <w:jc w:val="both"/>
        <w:rPr>
          <w:sz w:val="26"/>
          <w:szCs w:val="26"/>
        </w:rPr>
      </w:pPr>
      <w:r w:rsidRPr="00950DF7">
        <w:rPr>
          <w:sz w:val="26"/>
          <w:szCs w:val="26"/>
        </w:rPr>
        <w:t xml:space="preserve">1. </w:t>
      </w:r>
      <w:r w:rsidR="003F6B36">
        <w:rPr>
          <w:sz w:val="26"/>
          <w:szCs w:val="26"/>
        </w:rPr>
        <w:t xml:space="preserve">Информацию </w:t>
      </w:r>
      <w:r w:rsidR="0094112E">
        <w:rPr>
          <w:sz w:val="26"/>
          <w:szCs w:val="26"/>
        </w:rPr>
        <w:t xml:space="preserve">директора </w:t>
      </w:r>
      <w:r w:rsidR="00794D0E">
        <w:rPr>
          <w:sz w:val="26"/>
          <w:szCs w:val="26"/>
        </w:rPr>
        <w:t>А</w:t>
      </w:r>
      <w:r w:rsidR="00794D0E" w:rsidRPr="005D3F19">
        <w:rPr>
          <w:sz w:val="26"/>
          <w:szCs w:val="26"/>
        </w:rPr>
        <w:t>У «</w:t>
      </w:r>
      <w:r w:rsidR="00794D0E">
        <w:rPr>
          <w:sz w:val="26"/>
          <w:szCs w:val="26"/>
        </w:rPr>
        <w:t>Центр поддержки потребительского рынка Администрации города Лукоянова</w:t>
      </w:r>
      <w:r w:rsidR="00794D0E" w:rsidRPr="005D3F19">
        <w:rPr>
          <w:sz w:val="26"/>
          <w:szCs w:val="26"/>
        </w:rPr>
        <w:t>»</w:t>
      </w:r>
      <w:r w:rsidR="0094112E">
        <w:rPr>
          <w:sz w:val="26"/>
          <w:szCs w:val="26"/>
        </w:rPr>
        <w:t xml:space="preserve"> </w:t>
      </w:r>
      <w:r w:rsidR="008A6079">
        <w:rPr>
          <w:sz w:val="26"/>
          <w:szCs w:val="26"/>
        </w:rPr>
        <w:t>Сучкова А.В.</w:t>
      </w:r>
      <w:r w:rsidR="00794D0E">
        <w:rPr>
          <w:sz w:val="26"/>
          <w:szCs w:val="26"/>
        </w:rPr>
        <w:t xml:space="preserve"> </w:t>
      </w:r>
      <w:r w:rsidR="00267248">
        <w:rPr>
          <w:sz w:val="26"/>
          <w:szCs w:val="26"/>
        </w:rPr>
        <w:t xml:space="preserve">о </w:t>
      </w:r>
      <w:r w:rsidR="0007779F">
        <w:rPr>
          <w:sz w:val="26"/>
          <w:szCs w:val="26"/>
        </w:rPr>
        <w:t xml:space="preserve">проделанной работе за </w:t>
      </w:r>
      <w:r w:rsidR="008A6079">
        <w:rPr>
          <w:sz w:val="26"/>
          <w:szCs w:val="26"/>
        </w:rPr>
        <w:t xml:space="preserve">2015 год </w:t>
      </w:r>
      <w:r w:rsidR="003F6B36">
        <w:rPr>
          <w:sz w:val="26"/>
          <w:szCs w:val="26"/>
        </w:rPr>
        <w:t>принять к сведению.</w:t>
      </w:r>
      <w:r w:rsidR="00214CBF">
        <w:rPr>
          <w:sz w:val="26"/>
          <w:szCs w:val="26"/>
        </w:rPr>
        <w:t xml:space="preserve"> Работу признать неудовлетворительной. Недочеты устранить в кратчайшие сроки.</w:t>
      </w:r>
    </w:p>
    <w:p w:rsidR="005C37EC" w:rsidRDefault="005C37EC">
      <w:pPr>
        <w:jc w:val="both"/>
        <w:rPr>
          <w:sz w:val="26"/>
          <w:szCs w:val="26"/>
        </w:rPr>
      </w:pPr>
    </w:p>
    <w:p w:rsidR="00AB7AB4" w:rsidRDefault="00AB7AB4">
      <w:pPr>
        <w:jc w:val="both"/>
        <w:rPr>
          <w:sz w:val="26"/>
          <w:szCs w:val="26"/>
        </w:rPr>
      </w:pPr>
    </w:p>
    <w:p w:rsidR="00AB7AB4" w:rsidRDefault="00AB7AB4">
      <w:pPr>
        <w:jc w:val="both"/>
        <w:rPr>
          <w:sz w:val="26"/>
          <w:szCs w:val="26"/>
        </w:rPr>
      </w:pPr>
    </w:p>
    <w:p w:rsidR="00AB7AB4" w:rsidRDefault="00AB7AB4">
      <w:pPr>
        <w:jc w:val="both"/>
        <w:rPr>
          <w:sz w:val="26"/>
          <w:szCs w:val="26"/>
        </w:rPr>
      </w:pPr>
    </w:p>
    <w:p w:rsidR="00AB7AB4" w:rsidRDefault="00AB7AB4">
      <w:pPr>
        <w:jc w:val="both"/>
        <w:rPr>
          <w:sz w:val="26"/>
          <w:szCs w:val="26"/>
        </w:rPr>
      </w:pPr>
    </w:p>
    <w:p w:rsidR="00AB7AB4" w:rsidRDefault="00AB7AB4">
      <w:pPr>
        <w:jc w:val="both"/>
        <w:rPr>
          <w:sz w:val="26"/>
          <w:szCs w:val="26"/>
        </w:rPr>
      </w:pPr>
    </w:p>
    <w:p w:rsidR="00AB7AB4" w:rsidRDefault="00AB7AB4">
      <w:pPr>
        <w:jc w:val="both"/>
        <w:rPr>
          <w:sz w:val="26"/>
          <w:szCs w:val="26"/>
        </w:rPr>
      </w:pPr>
    </w:p>
    <w:p w:rsidR="00AB7AB4" w:rsidRDefault="00AB7AB4">
      <w:pPr>
        <w:jc w:val="both"/>
        <w:rPr>
          <w:sz w:val="26"/>
          <w:szCs w:val="26"/>
        </w:rPr>
      </w:pPr>
    </w:p>
    <w:p w:rsidR="00661F31" w:rsidRDefault="00661F31">
      <w:pPr>
        <w:jc w:val="both"/>
        <w:rPr>
          <w:sz w:val="26"/>
          <w:szCs w:val="26"/>
        </w:rPr>
      </w:pPr>
    </w:p>
    <w:p w:rsidR="00E624DB" w:rsidRPr="0078331E" w:rsidRDefault="00E624DB">
      <w:pPr>
        <w:jc w:val="both"/>
        <w:rPr>
          <w:sz w:val="26"/>
          <w:szCs w:val="26"/>
        </w:rPr>
      </w:pPr>
      <w:r w:rsidRPr="0078331E">
        <w:rPr>
          <w:sz w:val="26"/>
          <w:szCs w:val="26"/>
        </w:rPr>
        <w:t>Глава местного самоуправления</w:t>
      </w:r>
    </w:p>
    <w:p w:rsidR="00E624DB" w:rsidRDefault="00995415" w:rsidP="002A4A73">
      <w:pPr>
        <w:jc w:val="both"/>
        <w:rPr>
          <w:sz w:val="26"/>
          <w:szCs w:val="26"/>
        </w:rPr>
      </w:pPr>
      <w:r w:rsidRPr="0078331E">
        <w:rPr>
          <w:sz w:val="26"/>
          <w:szCs w:val="26"/>
        </w:rPr>
        <w:t>города Лукоянов</w:t>
      </w:r>
      <w:r w:rsidR="00E624DB" w:rsidRPr="0078331E">
        <w:rPr>
          <w:sz w:val="26"/>
          <w:szCs w:val="26"/>
        </w:rPr>
        <w:t xml:space="preserve">                                             </w:t>
      </w:r>
      <w:r w:rsidRPr="0078331E">
        <w:rPr>
          <w:sz w:val="26"/>
          <w:szCs w:val="26"/>
        </w:rPr>
        <w:t xml:space="preserve">                                      </w:t>
      </w:r>
      <w:r w:rsidR="00E624DB" w:rsidRPr="0078331E">
        <w:rPr>
          <w:sz w:val="26"/>
          <w:szCs w:val="26"/>
        </w:rPr>
        <w:t xml:space="preserve">  </w:t>
      </w:r>
      <w:r w:rsidR="008A6079">
        <w:rPr>
          <w:sz w:val="26"/>
          <w:szCs w:val="26"/>
        </w:rPr>
        <w:t xml:space="preserve">          С.А. КОТИКОВ</w:t>
      </w:r>
    </w:p>
    <w:p w:rsidR="00AB7AB4" w:rsidRDefault="00AB7AB4" w:rsidP="002A4A73">
      <w:pPr>
        <w:jc w:val="both"/>
        <w:rPr>
          <w:sz w:val="26"/>
          <w:szCs w:val="26"/>
        </w:rPr>
      </w:pPr>
    </w:p>
    <w:p w:rsidR="00AB7AB4" w:rsidRDefault="00AB7AB4" w:rsidP="002A4A73">
      <w:pPr>
        <w:jc w:val="both"/>
        <w:rPr>
          <w:sz w:val="26"/>
          <w:szCs w:val="26"/>
        </w:rPr>
      </w:pPr>
    </w:p>
    <w:p w:rsidR="00AB7AB4" w:rsidRDefault="00AB7AB4" w:rsidP="002A4A73">
      <w:pPr>
        <w:jc w:val="both"/>
        <w:rPr>
          <w:sz w:val="26"/>
          <w:szCs w:val="26"/>
        </w:rPr>
      </w:pPr>
    </w:p>
    <w:p w:rsidR="00AB7AB4" w:rsidRDefault="00AB7AB4" w:rsidP="002A4A73">
      <w:pPr>
        <w:jc w:val="both"/>
        <w:rPr>
          <w:sz w:val="26"/>
          <w:szCs w:val="26"/>
        </w:rPr>
      </w:pPr>
    </w:p>
    <w:p w:rsidR="003205BF" w:rsidRDefault="003205BF" w:rsidP="002A4A73">
      <w:pPr>
        <w:jc w:val="both"/>
        <w:rPr>
          <w:sz w:val="26"/>
          <w:szCs w:val="26"/>
        </w:rPr>
      </w:pPr>
    </w:p>
    <w:p w:rsidR="003205BF" w:rsidRDefault="003205BF" w:rsidP="002A4A73">
      <w:pPr>
        <w:jc w:val="both"/>
        <w:rPr>
          <w:sz w:val="26"/>
          <w:szCs w:val="26"/>
        </w:rPr>
      </w:pPr>
    </w:p>
    <w:p w:rsidR="008A6079" w:rsidRDefault="008A6079" w:rsidP="002A4A73">
      <w:pPr>
        <w:jc w:val="both"/>
        <w:rPr>
          <w:sz w:val="26"/>
          <w:szCs w:val="26"/>
        </w:rPr>
      </w:pPr>
    </w:p>
    <w:p w:rsidR="008A6079" w:rsidRDefault="008A6079" w:rsidP="002A4A73">
      <w:pPr>
        <w:jc w:val="both"/>
        <w:rPr>
          <w:sz w:val="26"/>
          <w:szCs w:val="26"/>
        </w:rPr>
      </w:pPr>
    </w:p>
    <w:p w:rsidR="003205BF" w:rsidRDefault="003205BF" w:rsidP="002A4A73">
      <w:pPr>
        <w:jc w:val="both"/>
        <w:rPr>
          <w:sz w:val="26"/>
          <w:szCs w:val="26"/>
        </w:rPr>
      </w:pPr>
    </w:p>
    <w:sectPr w:rsidR="003205BF" w:rsidSect="001A166E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97477"/>
    <w:rsid w:val="00030135"/>
    <w:rsid w:val="0007779F"/>
    <w:rsid w:val="00085919"/>
    <w:rsid w:val="000F6216"/>
    <w:rsid w:val="000F630A"/>
    <w:rsid w:val="00103879"/>
    <w:rsid w:val="00132582"/>
    <w:rsid w:val="001A166E"/>
    <w:rsid w:val="001B4AE5"/>
    <w:rsid w:val="00214CBF"/>
    <w:rsid w:val="00254033"/>
    <w:rsid w:val="00267248"/>
    <w:rsid w:val="002A4A73"/>
    <w:rsid w:val="002E5705"/>
    <w:rsid w:val="003205BF"/>
    <w:rsid w:val="003F6B36"/>
    <w:rsid w:val="0041338A"/>
    <w:rsid w:val="00445DAA"/>
    <w:rsid w:val="004D66A3"/>
    <w:rsid w:val="00517696"/>
    <w:rsid w:val="00525EF3"/>
    <w:rsid w:val="005423A4"/>
    <w:rsid w:val="005B3DF4"/>
    <w:rsid w:val="005C362A"/>
    <w:rsid w:val="005C37EC"/>
    <w:rsid w:val="005D3F19"/>
    <w:rsid w:val="00661F31"/>
    <w:rsid w:val="00682232"/>
    <w:rsid w:val="00721158"/>
    <w:rsid w:val="00722A14"/>
    <w:rsid w:val="00776ACE"/>
    <w:rsid w:val="00776D5F"/>
    <w:rsid w:val="0078331E"/>
    <w:rsid w:val="00794D0E"/>
    <w:rsid w:val="0087767F"/>
    <w:rsid w:val="0089144D"/>
    <w:rsid w:val="008A6079"/>
    <w:rsid w:val="00922026"/>
    <w:rsid w:val="0094112E"/>
    <w:rsid w:val="00950DF7"/>
    <w:rsid w:val="00995415"/>
    <w:rsid w:val="009B0E47"/>
    <w:rsid w:val="009B22A2"/>
    <w:rsid w:val="009B416F"/>
    <w:rsid w:val="00A0644D"/>
    <w:rsid w:val="00A2215D"/>
    <w:rsid w:val="00A270F0"/>
    <w:rsid w:val="00A95911"/>
    <w:rsid w:val="00AB7AB4"/>
    <w:rsid w:val="00BD1B47"/>
    <w:rsid w:val="00BF3B80"/>
    <w:rsid w:val="00C97477"/>
    <w:rsid w:val="00CD448E"/>
    <w:rsid w:val="00CD5941"/>
    <w:rsid w:val="00D070DD"/>
    <w:rsid w:val="00D53773"/>
    <w:rsid w:val="00D97B47"/>
    <w:rsid w:val="00E14271"/>
    <w:rsid w:val="00E145F5"/>
    <w:rsid w:val="00E624DB"/>
    <w:rsid w:val="00E6731D"/>
    <w:rsid w:val="00E739F6"/>
    <w:rsid w:val="00F9472F"/>
    <w:rsid w:val="00FA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66E"/>
  </w:style>
  <w:style w:type="paragraph" w:styleId="2">
    <w:name w:val="heading 2"/>
    <w:basedOn w:val="a"/>
    <w:next w:val="a"/>
    <w:qFormat/>
    <w:rsid w:val="001A166E"/>
    <w:pPr>
      <w:keepNext/>
      <w:jc w:val="center"/>
      <w:outlineLvl w:val="1"/>
    </w:pPr>
    <w:rPr>
      <w:rFonts w:ascii="Bookman Old Style" w:hAnsi="Bookman Old Style"/>
      <w:spacing w:val="24"/>
      <w:sz w:val="40"/>
    </w:rPr>
  </w:style>
  <w:style w:type="paragraph" w:styleId="5">
    <w:name w:val="heading 5"/>
    <w:basedOn w:val="a"/>
    <w:next w:val="a"/>
    <w:qFormat/>
    <w:rsid w:val="001A166E"/>
    <w:pPr>
      <w:keepNext/>
      <w:jc w:val="center"/>
      <w:outlineLvl w:val="4"/>
    </w:pPr>
    <w:rPr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1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77;&#1096;&#1077;&#1085;&#1080;&#1077;%20&#1044;&#1091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Дума</Template>
  <TotalTime>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AdminLuk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Ђ¤¬Ё­Ёбва жЁп Ј®а®¤ </dc:creator>
  <cp:keywords/>
  <cp:lastModifiedBy>Admin</cp:lastModifiedBy>
  <cp:revision>7</cp:revision>
  <cp:lastPrinted>2016-04-04T05:55:00Z</cp:lastPrinted>
  <dcterms:created xsi:type="dcterms:W3CDTF">2016-03-29T07:25:00Z</dcterms:created>
  <dcterms:modified xsi:type="dcterms:W3CDTF">2016-04-04T11:56:00Z</dcterms:modified>
</cp:coreProperties>
</file>